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1FC9" w14:textId="77777777" w:rsidR="00FD3D2D" w:rsidRDefault="00FD3D2D" w:rsidP="00C95F09">
      <w:pPr>
        <w:jc w:val="center"/>
        <w:rPr>
          <w:rFonts w:ascii="Palatino Linotype" w:hAnsi="Palatino Linotype" w:cstheme="minorHAnsi"/>
          <w:b/>
          <w:bCs/>
        </w:rPr>
      </w:pPr>
    </w:p>
    <w:p w14:paraId="16BD7AD4" w14:textId="52CBA9C1" w:rsidR="004D1428" w:rsidRPr="00136955" w:rsidRDefault="00810689" w:rsidP="00C95F09">
      <w:pPr>
        <w:jc w:val="center"/>
        <w:rPr>
          <w:rFonts w:ascii="Palatino Linotype" w:hAnsi="Palatino Linotype" w:cstheme="minorHAnsi"/>
          <w:b/>
          <w:bCs/>
        </w:rPr>
      </w:pPr>
      <w:r w:rsidRPr="00136955">
        <w:rPr>
          <w:rFonts w:ascii="Palatino Linotype" w:hAnsi="Palatino Linotype" w:cstheme="minorHAnsi"/>
          <w:b/>
          <w:bCs/>
        </w:rPr>
        <w:t>F</w:t>
      </w:r>
      <w:r w:rsidR="00FE412D" w:rsidRPr="00136955">
        <w:rPr>
          <w:rFonts w:ascii="Palatino Linotype" w:hAnsi="Palatino Linotype" w:cstheme="minorHAnsi"/>
          <w:b/>
          <w:bCs/>
        </w:rPr>
        <w:t xml:space="preserve">ormular </w:t>
      </w:r>
      <w:r w:rsidR="00136955">
        <w:rPr>
          <w:rFonts w:ascii="Palatino Linotype" w:hAnsi="Palatino Linotype" w:cstheme="minorHAnsi"/>
          <w:b/>
          <w:bCs/>
        </w:rPr>
        <w:t>aprobare partener</w:t>
      </w:r>
    </w:p>
    <w:p w14:paraId="5B692D5A" w14:textId="68D2695F" w:rsidR="004D1428" w:rsidRPr="00136955" w:rsidRDefault="004D1428" w:rsidP="00C95F09">
      <w:pPr>
        <w:jc w:val="both"/>
        <w:rPr>
          <w:rFonts w:ascii="Palatino Linotype" w:eastAsia="Times New Roman" w:hAnsi="Palatino Linotype" w:cstheme="minorHAnsi"/>
          <w:lang w:eastAsia="ro-RO"/>
        </w:rPr>
      </w:pPr>
    </w:p>
    <w:p w14:paraId="4FDD0A76" w14:textId="77777777" w:rsidR="00084E65" w:rsidRPr="00136955" w:rsidRDefault="00084E65" w:rsidP="004D1428">
      <w:pPr>
        <w:jc w:val="center"/>
        <w:rPr>
          <w:rFonts w:ascii="Palatino Linotype" w:eastAsia="Times New Roman" w:hAnsi="Palatino Linotype" w:cstheme="minorHAnsi"/>
          <w:sz w:val="20"/>
          <w:szCs w:val="20"/>
          <w:lang w:eastAsia="ro-RO"/>
        </w:rPr>
      </w:pPr>
    </w:p>
    <w:p w14:paraId="6CFDC9E8" w14:textId="78DDDD8A" w:rsidR="004D1428" w:rsidRPr="00136955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36955">
        <w:rPr>
          <w:rFonts w:ascii="Palatino Linotype" w:eastAsia="Times New Roman" w:hAnsi="Palatino Linotype" w:cstheme="minorHAnsi"/>
          <w:b/>
          <w:bCs/>
          <w:lang w:eastAsia="ro-RO"/>
        </w:rPr>
        <w:t>I.</w:t>
      </w:r>
      <w:r w:rsidR="004D1428" w:rsidRPr="00136955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OPERATORUL ECONOMIC</w:t>
      </w:r>
      <w:r w:rsidR="00C95F09" w:rsidRPr="00136955">
        <w:rPr>
          <w:rFonts w:ascii="Palatino Linotype" w:eastAsia="Times New Roman" w:hAnsi="Palatino Linotype" w:cstheme="minorHAnsi"/>
          <w:b/>
          <w:bCs/>
          <w:lang w:eastAsia="ro-RO"/>
        </w:rPr>
        <w:t xml:space="preserve">- </w:t>
      </w:r>
      <w:r w:rsidRPr="00136955">
        <w:rPr>
          <w:rFonts w:ascii="Palatino Linotype" w:eastAsia="Times New Roman" w:hAnsi="Palatino Linotype" w:cstheme="minorHAnsi"/>
          <w:b/>
          <w:bCs/>
          <w:lang w:eastAsia="ro-RO"/>
        </w:rPr>
        <w:t>SUBCONTRACTANT</w:t>
      </w:r>
    </w:p>
    <w:p w14:paraId="5F37BEEB" w14:textId="77777777" w:rsidR="004D1428" w:rsidRPr="00136955" w:rsidRDefault="004D1428" w:rsidP="004D1428">
      <w:pPr>
        <w:jc w:val="center"/>
        <w:rPr>
          <w:rFonts w:ascii="Palatino Linotype" w:eastAsia="Times New Roman" w:hAnsi="Palatino Linotype" w:cstheme="minorHAnsi"/>
          <w:sz w:val="20"/>
          <w:szCs w:val="20"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6"/>
        <w:gridCol w:w="4829"/>
      </w:tblGrid>
      <w:tr w:rsidR="004D1428" w:rsidRPr="00136955" w14:paraId="3465B25D" w14:textId="77777777" w:rsidTr="005072F4">
        <w:tc>
          <w:tcPr>
            <w:tcW w:w="4526" w:type="dxa"/>
          </w:tcPr>
          <w:p w14:paraId="78A41E1A" w14:textId="38E1A65D" w:rsidR="004D1428" w:rsidRPr="00136955" w:rsidRDefault="00DA2679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DATE de IDENTIFICARE</w:t>
            </w:r>
          </w:p>
        </w:tc>
        <w:tc>
          <w:tcPr>
            <w:tcW w:w="4829" w:type="dxa"/>
          </w:tcPr>
          <w:p w14:paraId="4B23B864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4D1428" w:rsidRPr="00136955" w14:paraId="165DC5CC" w14:textId="77777777" w:rsidTr="005072F4">
        <w:tc>
          <w:tcPr>
            <w:tcW w:w="4526" w:type="dxa"/>
          </w:tcPr>
          <w:p w14:paraId="3C78720D" w14:textId="1A3F02C5" w:rsidR="004D1428" w:rsidRPr="00136955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Denumire</w:t>
            </w:r>
            <w:r w:rsidR="004D1428"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73BC3583" w14:textId="7E7D6B5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36955" w14:paraId="1870E3B1" w14:textId="77777777" w:rsidTr="005072F4">
        <w:tc>
          <w:tcPr>
            <w:tcW w:w="4526" w:type="dxa"/>
          </w:tcPr>
          <w:p w14:paraId="4336DA25" w14:textId="0FED2992" w:rsidR="004D1428" w:rsidRPr="00136955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Sediu Social</w:t>
            </w:r>
            <w:r w:rsidR="004D1428"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2A5BA25F" w14:textId="2C8BDF85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36955" w14:paraId="213D2447" w14:textId="77777777" w:rsidTr="005072F4">
        <w:tc>
          <w:tcPr>
            <w:tcW w:w="4526" w:type="dxa"/>
          </w:tcPr>
          <w:p w14:paraId="3DDBB439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Persoana sau persoanele de contact:</w:t>
            </w:r>
          </w:p>
          <w:p w14:paraId="309DCE04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Telefon:</w:t>
            </w:r>
          </w:p>
          <w:p w14:paraId="30F54B17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Email:</w:t>
            </w:r>
          </w:p>
          <w:p w14:paraId="4D4E90D0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Adresa de internet: (adresa web) (dacă este cazul)</w:t>
            </w:r>
          </w:p>
        </w:tc>
        <w:tc>
          <w:tcPr>
            <w:tcW w:w="4829" w:type="dxa"/>
          </w:tcPr>
          <w:p w14:paraId="77D42931" w14:textId="0D0AAEFC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36955" w14:paraId="55C23B99" w14:textId="77777777" w:rsidTr="005072F4">
        <w:tc>
          <w:tcPr>
            <w:tcW w:w="4526" w:type="dxa"/>
          </w:tcPr>
          <w:p w14:paraId="41A58BCA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Informații generale:</w:t>
            </w:r>
          </w:p>
        </w:tc>
        <w:tc>
          <w:tcPr>
            <w:tcW w:w="4829" w:type="dxa"/>
          </w:tcPr>
          <w:p w14:paraId="06F08F9D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593E90" w:rsidRPr="00136955" w14:paraId="626CE543" w14:textId="77777777" w:rsidTr="00136955">
        <w:trPr>
          <w:trHeight w:val="553"/>
        </w:trPr>
        <w:tc>
          <w:tcPr>
            <w:tcW w:w="4526" w:type="dxa"/>
          </w:tcPr>
          <w:p w14:paraId="09D07698" w14:textId="15B8875F" w:rsidR="00FE412D" w:rsidRPr="00136955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/>
                <w:i/>
                <w:iCs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Cert</w:t>
            </w:r>
            <w:r w:rsidR="00931E5F" w:rsidRPr="00136955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ificat de inregistrare (CUI)</w:t>
            </w:r>
          </w:p>
        </w:tc>
        <w:tc>
          <w:tcPr>
            <w:tcW w:w="4829" w:type="dxa"/>
          </w:tcPr>
          <w:p w14:paraId="1D626296" w14:textId="5F5A46C1" w:rsidR="00593E90" w:rsidRPr="00136955" w:rsidRDefault="00931E5F" w:rsidP="00593E90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[]Nu</w:t>
            </w:r>
            <w:r w:rsidR="002A5A5F"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  - incarcare</w:t>
            </w:r>
          </w:p>
        </w:tc>
      </w:tr>
    </w:tbl>
    <w:p w14:paraId="4E6AF2D1" w14:textId="77777777" w:rsidR="004D1428" w:rsidRDefault="004D1428" w:rsidP="00430297">
      <w:pPr>
        <w:rPr>
          <w:rFonts w:eastAsia="Times New Roman" w:cstheme="minorHAnsi"/>
          <w:lang w:eastAsia="ro-RO"/>
        </w:rPr>
      </w:pPr>
    </w:p>
    <w:p w14:paraId="7054A07F" w14:textId="77777777" w:rsidR="00B51F8E" w:rsidRPr="00136955" w:rsidRDefault="00B51F8E" w:rsidP="00430297">
      <w:pPr>
        <w:rPr>
          <w:rFonts w:eastAsia="Times New Roman" w:cstheme="minorHAnsi"/>
          <w:lang w:eastAsia="ro-RO"/>
        </w:rPr>
      </w:pPr>
    </w:p>
    <w:p w14:paraId="5E6230BC" w14:textId="77777777" w:rsidR="00443287" w:rsidRPr="00136955" w:rsidRDefault="00443287" w:rsidP="00430297">
      <w:pPr>
        <w:rPr>
          <w:rFonts w:eastAsia="Times New Roman" w:cstheme="minorHAnsi"/>
          <w:lang w:eastAsia="ro-RO"/>
        </w:rPr>
      </w:pPr>
    </w:p>
    <w:p w14:paraId="77F20DF8" w14:textId="19C64AE6" w:rsidR="004D1428" w:rsidRPr="00136955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36955">
        <w:rPr>
          <w:rFonts w:ascii="Palatino Linotype" w:eastAsia="Times New Roman" w:hAnsi="Palatino Linotype" w:cstheme="minorHAnsi"/>
          <w:b/>
          <w:bCs/>
          <w:lang w:eastAsia="ro-RO"/>
        </w:rPr>
        <w:t>II.</w:t>
      </w:r>
      <w:r w:rsidR="004D1428" w:rsidRPr="00136955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REPREZENTANȚII OPERATORUL ECONOMIC</w:t>
      </w:r>
    </w:p>
    <w:p w14:paraId="6E80775F" w14:textId="77777777" w:rsidR="00E360AA" w:rsidRPr="00136955" w:rsidRDefault="00E360AA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D1428" w:rsidRPr="00136955" w14:paraId="019A534A" w14:textId="77777777" w:rsidTr="005072F4">
        <w:tc>
          <w:tcPr>
            <w:tcW w:w="9355" w:type="dxa"/>
          </w:tcPr>
          <w:p w14:paraId="1C0EDF54" w14:textId="61CDD3B5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Dacă este cazul, vă rugăm să indicați numele și adresa (adresele) persoanei (persoanelor) împuternicită (împuternicite) să îl reprezinte pe operatorul economic în scopurile acestei </w:t>
            </w:r>
            <w:r w:rsidR="002A5A5F" w:rsidRPr="00136955">
              <w:rPr>
                <w:rFonts w:ascii="Palatino Linotype" w:hAnsi="Palatino Linotype" w:cstheme="minorHAnsi"/>
                <w:sz w:val="20"/>
                <w:szCs w:val="20"/>
              </w:rPr>
              <w:t>colaborari:</w:t>
            </w:r>
          </w:p>
        </w:tc>
      </w:tr>
    </w:tbl>
    <w:p w14:paraId="1879F316" w14:textId="77777777" w:rsidR="004D1428" w:rsidRPr="00136955" w:rsidRDefault="004D1428" w:rsidP="004D1428">
      <w:pPr>
        <w:rPr>
          <w:rFonts w:cstheme="minorHAns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8"/>
        <w:gridCol w:w="4827"/>
      </w:tblGrid>
      <w:tr w:rsidR="004D1428" w:rsidRPr="00136955" w14:paraId="21874336" w14:textId="77777777" w:rsidTr="005072F4">
        <w:tc>
          <w:tcPr>
            <w:tcW w:w="4528" w:type="dxa"/>
          </w:tcPr>
          <w:p w14:paraId="196F4520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Reprezentare, dacă este cazul:</w:t>
            </w:r>
          </w:p>
        </w:tc>
        <w:tc>
          <w:tcPr>
            <w:tcW w:w="4827" w:type="dxa"/>
          </w:tcPr>
          <w:p w14:paraId="5CBB8918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36955" w14:paraId="50CC2D6C" w14:textId="77777777" w:rsidTr="005072F4">
        <w:tc>
          <w:tcPr>
            <w:tcW w:w="4528" w:type="dxa"/>
          </w:tcPr>
          <w:p w14:paraId="5D2A368C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Numele și prenumele;</w:t>
            </w:r>
          </w:p>
          <w:p w14:paraId="377B8116" w14:textId="575EAD80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827" w:type="dxa"/>
          </w:tcPr>
          <w:p w14:paraId="1813F5DF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36955" w14:paraId="183CC6C2" w14:textId="77777777" w:rsidTr="005072F4">
        <w:tc>
          <w:tcPr>
            <w:tcW w:w="4528" w:type="dxa"/>
          </w:tcPr>
          <w:p w14:paraId="43F77807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Poziție/acționând în calitate de:</w:t>
            </w:r>
          </w:p>
        </w:tc>
        <w:tc>
          <w:tcPr>
            <w:tcW w:w="4827" w:type="dxa"/>
          </w:tcPr>
          <w:p w14:paraId="07C47EAF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36955" w14:paraId="2F4D7D23" w14:textId="77777777" w:rsidTr="005072F4">
        <w:tc>
          <w:tcPr>
            <w:tcW w:w="4528" w:type="dxa"/>
          </w:tcPr>
          <w:p w14:paraId="4549F95B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Telefon:</w:t>
            </w:r>
          </w:p>
        </w:tc>
        <w:tc>
          <w:tcPr>
            <w:tcW w:w="4827" w:type="dxa"/>
          </w:tcPr>
          <w:p w14:paraId="41F0006F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36955" w14:paraId="452F8B0E" w14:textId="77777777" w:rsidTr="005072F4">
        <w:tc>
          <w:tcPr>
            <w:tcW w:w="4528" w:type="dxa"/>
          </w:tcPr>
          <w:p w14:paraId="4AC68740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E-mail:</w:t>
            </w:r>
          </w:p>
        </w:tc>
        <w:tc>
          <w:tcPr>
            <w:tcW w:w="4827" w:type="dxa"/>
          </w:tcPr>
          <w:p w14:paraId="3D3F6C6E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</w:tbl>
    <w:p w14:paraId="5C496D26" w14:textId="77777777" w:rsidR="00B51F8E" w:rsidRPr="00136955" w:rsidRDefault="00B51F8E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p w14:paraId="14FA4A13" w14:textId="67F90297" w:rsidR="004D1428" w:rsidRPr="00136955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36955">
        <w:rPr>
          <w:rFonts w:ascii="Palatino Linotype" w:eastAsia="Times New Roman" w:hAnsi="Palatino Linotype" w:cstheme="minorHAnsi"/>
          <w:b/>
          <w:bCs/>
          <w:lang w:eastAsia="ro-RO"/>
        </w:rPr>
        <w:t>III.</w:t>
      </w:r>
      <w:r w:rsidR="004D1428" w:rsidRPr="00136955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REFERITOARE LA CONDAMNĂRILE PENALE</w:t>
      </w:r>
    </w:p>
    <w:p w14:paraId="5113245D" w14:textId="77777777" w:rsidR="004E6F2E" w:rsidRPr="00136955" w:rsidRDefault="004E6F2E" w:rsidP="004D1428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54"/>
      </w:tblGrid>
      <w:tr w:rsidR="004D1428" w:rsidRPr="00136955" w14:paraId="270832BE" w14:textId="77777777" w:rsidTr="00BE77A1">
        <w:tc>
          <w:tcPr>
            <w:tcW w:w="9062" w:type="dxa"/>
            <w:shd w:val="clear" w:color="auto" w:fill="E7E6E6" w:themeFill="background2"/>
          </w:tcPr>
          <w:p w14:paraId="60F88408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Motive de excludere:</w:t>
            </w:r>
          </w:p>
          <w:p w14:paraId="38EE0B8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1. Constituirea unui grup infracțional organizat;</w:t>
            </w:r>
          </w:p>
          <w:p w14:paraId="1F3D5E70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2. Infracțiuni de corupție;</w:t>
            </w:r>
          </w:p>
          <w:p w14:paraId="105CB61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3. Infracțiuni împotriva intereselor financiare ale Uniunii Europene;</w:t>
            </w:r>
          </w:p>
          <w:p w14:paraId="4FC29487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4. Acte de terorism;</w:t>
            </w:r>
          </w:p>
          <w:p w14:paraId="76C8E8C4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5. Spălare de bani;</w:t>
            </w:r>
          </w:p>
          <w:p w14:paraId="14968C5C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6. Traficul și exploatarea persoanelor vulnerabile;</w:t>
            </w:r>
          </w:p>
          <w:p w14:paraId="6E93614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36955">
              <w:rPr>
                <w:rFonts w:ascii="Palatino Linotype" w:hAnsi="Palatino Linotype" w:cstheme="minorHAnsi"/>
                <w:sz w:val="16"/>
                <w:szCs w:val="16"/>
              </w:rPr>
              <w:t>7. Fraudă.</w:t>
            </w:r>
          </w:p>
        </w:tc>
      </w:tr>
    </w:tbl>
    <w:p w14:paraId="008F7B5E" w14:textId="77777777" w:rsidR="004D1428" w:rsidRPr="00136955" w:rsidRDefault="004D1428" w:rsidP="004D14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36955" w14:paraId="76B81B5C" w14:textId="77777777" w:rsidTr="005A53EE">
        <w:tc>
          <w:tcPr>
            <w:tcW w:w="4527" w:type="dxa"/>
          </w:tcPr>
          <w:p w14:paraId="1B7C7E8C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Motive legate de condamnări</w:t>
            </w:r>
          </w:p>
        </w:tc>
        <w:tc>
          <w:tcPr>
            <w:tcW w:w="4529" w:type="dxa"/>
          </w:tcPr>
          <w:p w14:paraId="120F7996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36955" w14:paraId="4C7965E6" w14:textId="77777777" w:rsidTr="005A53EE">
        <w:tc>
          <w:tcPr>
            <w:tcW w:w="4527" w:type="dxa"/>
          </w:tcPr>
          <w:p w14:paraId="0FFE92E5" w14:textId="77777777" w:rsidR="004D1428" w:rsidRPr="00136955" w:rsidRDefault="004D1428" w:rsidP="00884BBA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Operatorul economic însuși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sau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orice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persoană care este membru al organismului de administrare, de conducere sau de supraveghere al acestuia sau care are putere de reprezentare, de decizie sau de control în cadrul acestuia a făcut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obiectul unei condamnări pronunțate printr-o hotărâre definitivă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, pentru unul dintre motivele enunțate mai sus, printr-o condamnare pronunțată cu cel mult cinci ani în urmă sau în care continuă să se aplice o perioadă de excludere prevăzută în mod direct în condamnare?</w:t>
            </w:r>
          </w:p>
        </w:tc>
        <w:tc>
          <w:tcPr>
            <w:tcW w:w="4529" w:type="dxa"/>
          </w:tcPr>
          <w:p w14:paraId="34561DCE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425EDE0D" w14:textId="24FEE3B2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36955" w14:paraId="72E309D9" w14:textId="77777777" w:rsidTr="005A53EE">
        <w:tc>
          <w:tcPr>
            <w:tcW w:w="4527" w:type="dxa"/>
          </w:tcPr>
          <w:p w14:paraId="06BA6780" w14:textId="353ED69A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Dacă da, vă rugăm descr</w:t>
            </w:r>
            <w:r w:rsidR="005A53EE" w:rsidRPr="00136955">
              <w:rPr>
                <w:rFonts w:ascii="Palatino Linotype" w:hAnsi="Palatino Linotype" w:cstheme="minorHAnsi"/>
                <w:sz w:val="20"/>
                <w:szCs w:val="20"/>
              </w:rPr>
              <w:t>i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eți</w:t>
            </w:r>
            <w:r w:rsidR="005A53EE" w:rsidRPr="00136955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4529" w:type="dxa"/>
          </w:tcPr>
          <w:p w14:paraId="38215C6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[…………]</w:t>
            </w:r>
          </w:p>
        </w:tc>
      </w:tr>
    </w:tbl>
    <w:p w14:paraId="446D9654" w14:textId="16A2EA85" w:rsidR="004D1428" w:rsidRDefault="004D1428" w:rsidP="004D1428">
      <w:pPr>
        <w:rPr>
          <w:rFonts w:cstheme="minorHAnsi"/>
        </w:rPr>
      </w:pPr>
    </w:p>
    <w:p w14:paraId="1759D77E" w14:textId="77777777" w:rsidR="00B51F8E" w:rsidRDefault="00B51F8E" w:rsidP="004D1428">
      <w:pPr>
        <w:rPr>
          <w:rFonts w:cstheme="minorHAnsi"/>
        </w:rPr>
      </w:pPr>
    </w:p>
    <w:p w14:paraId="3AD237D1" w14:textId="77777777" w:rsidR="00B51F8E" w:rsidRPr="00136955" w:rsidRDefault="00B51F8E" w:rsidP="004D1428">
      <w:pPr>
        <w:rPr>
          <w:rFonts w:cstheme="minorHAnsi"/>
        </w:rPr>
      </w:pPr>
    </w:p>
    <w:p w14:paraId="4B246E3F" w14:textId="1A0BAE74" w:rsidR="004D1428" w:rsidRPr="00136955" w:rsidRDefault="00F17417" w:rsidP="00AA12CD">
      <w:pPr>
        <w:jc w:val="both"/>
        <w:rPr>
          <w:rFonts w:ascii="Palatino Linotype" w:hAnsi="Palatino Linotype" w:cstheme="minorHAnsi"/>
          <w:b/>
          <w:bCs/>
        </w:rPr>
      </w:pPr>
      <w:r>
        <w:rPr>
          <w:rFonts w:ascii="Palatino Linotype" w:eastAsia="Times New Roman" w:hAnsi="Palatino Linotype" w:cstheme="minorHAnsi"/>
          <w:b/>
          <w:bCs/>
          <w:lang w:eastAsia="ro-RO"/>
        </w:rPr>
        <w:t>I</w:t>
      </w:r>
      <w:r w:rsidR="00AA12CD" w:rsidRPr="00136955">
        <w:rPr>
          <w:rFonts w:ascii="Palatino Linotype" w:eastAsia="Times New Roman" w:hAnsi="Palatino Linotype" w:cstheme="minorHAnsi"/>
          <w:b/>
          <w:bCs/>
          <w:lang w:eastAsia="ro-RO"/>
        </w:rPr>
        <w:t>V.</w:t>
      </w:r>
      <w:r w:rsidR="004D1428" w:rsidRPr="00136955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LEGATE DE INSOLVENȚĂ, CONFLICT DE INTERESE SAU ABATERI PROFESIONALE</w:t>
      </w:r>
    </w:p>
    <w:p w14:paraId="065D2301" w14:textId="77777777" w:rsidR="004D1428" w:rsidRPr="00136955" w:rsidRDefault="004D1428" w:rsidP="004D1428">
      <w:pPr>
        <w:rPr>
          <w:rFonts w:ascii="Palatino Linotype" w:hAnsi="Palatino Linotype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36955" w14:paraId="4989AE19" w14:textId="77777777" w:rsidTr="005A53EE">
        <w:tc>
          <w:tcPr>
            <w:tcW w:w="4527" w:type="dxa"/>
          </w:tcPr>
          <w:p w14:paraId="3E148646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Informații privind eventualele cazuri de insolvență, conflict de interese și abateri profesionale</w:t>
            </w:r>
          </w:p>
        </w:tc>
        <w:tc>
          <w:tcPr>
            <w:tcW w:w="4529" w:type="dxa"/>
          </w:tcPr>
          <w:p w14:paraId="34700C03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36955" w14:paraId="1993163E" w14:textId="77777777" w:rsidTr="005A53EE">
        <w:trPr>
          <w:trHeight w:val="154"/>
        </w:trPr>
        <w:tc>
          <w:tcPr>
            <w:tcW w:w="4527" w:type="dxa"/>
            <w:vMerge w:val="restart"/>
          </w:tcPr>
          <w:p w14:paraId="41E8DB36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În măsura cunoștințelor sale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, operatorul economic și-a încălcat obligațiile în domeniul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mediului, social și al muncii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1D2E7033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  <w:tr w:rsidR="004D1428" w:rsidRPr="00136955" w14:paraId="6F9B3DB0" w14:textId="77777777" w:rsidTr="005A53EE">
        <w:trPr>
          <w:trHeight w:val="154"/>
        </w:trPr>
        <w:tc>
          <w:tcPr>
            <w:tcW w:w="4527" w:type="dxa"/>
            <w:vMerge/>
          </w:tcPr>
          <w:p w14:paraId="3AC90777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1506B2A1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</w:t>
            </w:r>
            <w:r w:rsidR="005A53EE"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pentru corectarea/autocorectarea si indeplinirea cerintelor</w:t>
            </w: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  <w:p w14:paraId="71EEC227" w14:textId="3DCB7E48" w:rsidR="005A53EE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</w:t>
            </w:r>
          </w:p>
        </w:tc>
      </w:tr>
      <w:tr w:rsidR="004D1428" w:rsidRPr="00136955" w14:paraId="3D7FB261" w14:textId="77777777" w:rsidTr="005A53EE">
        <w:trPr>
          <w:trHeight w:val="411"/>
        </w:trPr>
        <w:tc>
          <w:tcPr>
            <w:tcW w:w="4527" w:type="dxa"/>
          </w:tcPr>
          <w:p w14:paraId="319A7BF4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Operatorul economic se află în vreuna din următoarele situații:</w:t>
            </w:r>
          </w:p>
          <w:p w14:paraId="0E921297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a)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Stare de faliment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14DFE142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b)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Face obiectul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unor proceduri de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insolvență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sau de lichidare sau</w:t>
            </w:r>
          </w:p>
          <w:p w14:paraId="6BD14F81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c) Într-un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concordat preventiv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57E4005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d) Într-o situație similară care rezultă dintr-o procedură similară din legislațiile sau reglementările naționale sau</w:t>
            </w:r>
          </w:p>
          <w:p w14:paraId="60EE332B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e) Într-o situație de administrare judiciară sau</w:t>
            </w:r>
          </w:p>
          <w:p w14:paraId="2D2DD47C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f) Într-o situație de încetare a activității?</w:t>
            </w:r>
          </w:p>
          <w:p w14:paraId="523D670C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  <w:p w14:paraId="18A71493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- Vă rugăm să furnizați detalii:</w:t>
            </w:r>
          </w:p>
          <w:p w14:paraId="5CCCFD61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- Vă rugăm să precizați motivele pentru care veți putea fi, totuși, în măsură să executați contractul, ținând cont de normele naționale aplicabile și de măsurile privind continuarea activității în aceste condiții?</w:t>
            </w:r>
          </w:p>
          <w:p w14:paraId="3F2151FF" w14:textId="51041B0F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C5382B8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2ACAB9F1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E4C1802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841ED2E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434B921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5AF0266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5FBF3F9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1DCB6709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5234E" w14:textId="77777777" w:rsidR="005A53EE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67CE9" w14:textId="77777777" w:rsidR="005A53EE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D72F4A6" w14:textId="77777777" w:rsidR="005A53EE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976E64F" w14:textId="4983595D" w:rsidR="004D1428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</w:t>
            </w:r>
          </w:p>
          <w:p w14:paraId="316E2045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8D8BA0D" w14:textId="236E8FD8" w:rsidR="005A53EE" w:rsidRPr="00136955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DFBC3A3" w14:textId="7F2BDE82" w:rsidR="005A53EE" w:rsidRPr="00136955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.....................................</w:t>
            </w:r>
          </w:p>
          <w:p w14:paraId="5D666D65" w14:textId="4F0816E8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4D1428" w:rsidRPr="00136955" w14:paraId="0A83E2E5" w14:textId="77777777" w:rsidTr="005A53EE">
        <w:trPr>
          <w:trHeight w:val="229"/>
        </w:trPr>
        <w:tc>
          <w:tcPr>
            <w:tcW w:w="4527" w:type="dxa"/>
            <w:vMerge w:val="restart"/>
          </w:tcPr>
          <w:p w14:paraId="66EB0249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Operatorul economic se face vinovat de o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abatere profesională gravă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  <w:p w14:paraId="60C39C8F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, vă rugăm să furnizați detalii:</w:t>
            </w:r>
          </w:p>
        </w:tc>
        <w:tc>
          <w:tcPr>
            <w:tcW w:w="4529" w:type="dxa"/>
          </w:tcPr>
          <w:p w14:paraId="4B5A0552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578AFFCB" w14:textId="19655952" w:rsidR="004D1428" w:rsidRPr="00136955" w:rsidRDefault="005A53EE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.................................................</w:t>
            </w:r>
          </w:p>
        </w:tc>
      </w:tr>
      <w:tr w:rsidR="004D1428" w:rsidRPr="00136955" w14:paraId="52AD814E" w14:textId="77777777" w:rsidTr="005A53EE">
        <w:trPr>
          <w:trHeight w:val="229"/>
        </w:trPr>
        <w:tc>
          <w:tcPr>
            <w:tcW w:w="4527" w:type="dxa"/>
            <w:vMerge/>
          </w:tcPr>
          <w:p w14:paraId="00A41DFF" w14:textId="77777777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331F78F5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operatorul economic a luat măsuri de autocorectare?</w:t>
            </w:r>
          </w:p>
          <w:p w14:paraId="5970271F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3E99A69E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întreprinse:</w:t>
            </w:r>
          </w:p>
          <w:p w14:paraId="2799CF2C" w14:textId="0884A3C9" w:rsidR="004D1428" w:rsidRPr="00136955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</w:t>
            </w:r>
          </w:p>
        </w:tc>
      </w:tr>
      <w:tr w:rsidR="004D1428" w:rsidRPr="00136955" w14:paraId="6521356F" w14:textId="77777777" w:rsidTr="005A53EE">
        <w:trPr>
          <w:trHeight w:val="411"/>
        </w:trPr>
        <w:tc>
          <w:tcPr>
            <w:tcW w:w="4527" w:type="dxa"/>
          </w:tcPr>
          <w:p w14:paraId="3DD97B59" w14:textId="77777777" w:rsidR="004D1428" w:rsidRPr="00136955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Operatorul economic poate confirma că:</w:t>
            </w:r>
          </w:p>
          <w:p w14:paraId="5B5DD5CE" w14:textId="56835E71" w:rsidR="004D1428" w:rsidRPr="00136955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a) Nu s-a făcut</w:t>
            </w:r>
            <w:r w:rsidR="005A53EE"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vinovat de </w:t>
            </w:r>
            <w:r w:rsidRPr="00136955">
              <w:rPr>
                <w:rFonts w:ascii="Palatino Linotype" w:hAnsi="Palatino Linotype" w:cstheme="minorHAnsi"/>
                <w:b/>
                <w:sz w:val="20"/>
                <w:szCs w:val="20"/>
              </w:rPr>
              <w:t>declarații false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la furnizarea informațiilor solicitate pentru 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verificarea absenței motivelor de excludere sau a îndeplinit criteriile de selecție,</w:t>
            </w:r>
          </w:p>
          <w:p w14:paraId="39E01CD3" w14:textId="77777777" w:rsidR="004D1428" w:rsidRPr="00136955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b) Nu a ascuns astfel de informații,</w:t>
            </w:r>
          </w:p>
          <w:p w14:paraId="65BE8E16" w14:textId="7E46E7D0" w:rsidR="001A4490" w:rsidRPr="00136955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c)</w:t>
            </w:r>
            <w:r w:rsidR="00A31591"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="005A53EE" w:rsidRPr="00136955">
              <w:rPr>
                <w:rFonts w:ascii="Palatino Linotype" w:hAnsi="Palatino Linotype" w:cstheme="minorHAnsi"/>
                <w:sz w:val="20"/>
                <w:szCs w:val="20"/>
              </w:rPr>
              <w:t>Este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în măsură să furnizeze, fără întârziere, documentele justificative solicitate de </w:t>
            </w:r>
            <w:r w:rsidR="005A53EE" w:rsidRPr="00136955">
              <w:rPr>
                <w:rFonts w:ascii="Palatino Linotype" w:hAnsi="Palatino Linotype" w:cstheme="minorHAnsi"/>
                <w:sz w:val="20"/>
                <w:szCs w:val="20"/>
              </w:rPr>
              <w:t>achizitor</w:t>
            </w: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  <w:p w14:paraId="5A5DCE1D" w14:textId="0EA0BFA5" w:rsidR="004D1428" w:rsidRPr="00136955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BB90C7E" w14:textId="77777777" w:rsidR="004D1428" w:rsidRPr="00136955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[] Da [] Nu</w:t>
            </w:r>
          </w:p>
        </w:tc>
      </w:tr>
    </w:tbl>
    <w:p w14:paraId="460BC03C" w14:textId="77777777" w:rsidR="004D1428" w:rsidRPr="00136955" w:rsidRDefault="004D1428" w:rsidP="004D1428">
      <w:pPr>
        <w:rPr>
          <w:rFonts w:cstheme="minorHAnsi"/>
        </w:rPr>
      </w:pPr>
    </w:p>
    <w:p w14:paraId="070B6BD1" w14:textId="3A98CD3E" w:rsidR="00B51F8E" w:rsidRDefault="00B51F8E" w:rsidP="004D1428">
      <w:pPr>
        <w:jc w:val="center"/>
        <w:rPr>
          <w:rFonts w:cstheme="minorHAnsi"/>
          <w:sz w:val="20"/>
          <w:szCs w:val="20"/>
        </w:rPr>
      </w:pPr>
    </w:p>
    <w:p w14:paraId="7DDBA0F5" w14:textId="77777777" w:rsidR="00FD3D2D" w:rsidRPr="00136955" w:rsidRDefault="00FD3D2D" w:rsidP="004D1428">
      <w:pPr>
        <w:jc w:val="center"/>
        <w:rPr>
          <w:rFonts w:cstheme="minorHAnsi"/>
          <w:sz w:val="20"/>
          <w:szCs w:val="20"/>
        </w:rPr>
      </w:pPr>
    </w:p>
    <w:p w14:paraId="4A45CDF1" w14:textId="55E08D31" w:rsidR="004D1428" w:rsidRPr="00136955" w:rsidRDefault="00BB0101" w:rsidP="00BB0101">
      <w:pPr>
        <w:rPr>
          <w:rFonts w:ascii="Palatino Linotype" w:hAnsi="Palatino Linotype" w:cstheme="minorHAnsi"/>
          <w:b/>
          <w:bCs/>
        </w:rPr>
      </w:pPr>
      <w:r w:rsidRPr="00136955">
        <w:rPr>
          <w:rFonts w:ascii="Palatino Linotype" w:hAnsi="Palatino Linotype" w:cstheme="minorHAnsi"/>
          <w:b/>
          <w:bCs/>
        </w:rPr>
        <w:t>V.</w:t>
      </w:r>
      <w:r w:rsidR="00B152E9" w:rsidRPr="00136955">
        <w:rPr>
          <w:rFonts w:ascii="Palatino Linotype" w:hAnsi="Palatino Linotype" w:cstheme="minorHAnsi"/>
          <w:b/>
          <w:bCs/>
        </w:rPr>
        <w:t xml:space="preserve"> ALTE INFORMATII</w:t>
      </w:r>
    </w:p>
    <w:p w14:paraId="56931363" w14:textId="635BA6E9" w:rsidR="00B152E9" w:rsidRPr="00136955" w:rsidRDefault="00B152E9" w:rsidP="00B152E9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5223CE" w:rsidRPr="00136955" w14:paraId="1912E5A3" w14:textId="77777777" w:rsidTr="00F6724B">
        <w:tc>
          <w:tcPr>
            <w:tcW w:w="4527" w:type="dxa"/>
          </w:tcPr>
          <w:p w14:paraId="4D289918" w14:textId="196A81A8" w:rsidR="005223CE" w:rsidRPr="00136955" w:rsidRDefault="005223CE" w:rsidP="00F6724B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36955">
              <w:rPr>
                <w:rFonts w:ascii="Palatino Linotype" w:hAnsi="Palatino Linotype" w:cstheme="minorHAnsi"/>
                <w:sz w:val="20"/>
                <w:szCs w:val="20"/>
              </w:rPr>
              <w:t>Standarde de asigurare a calitatii si de protectie a mediului</w:t>
            </w:r>
          </w:p>
        </w:tc>
        <w:tc>
          <w:tcPr>
            <w:tcW w:w="4529" w:type="dxa"/>
          </w:tcPr>
          <w:p w14:paraId="1C03F979" w14:textId="7DE5BF3B" w:rsidR="005223CE" w:rsidRPr="00136955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ISO 9001:2015                         () DA       () NU</w:t>
            </w:r>
          </w:p>
          <w:p w14:paraId="29861CFD" w14:textId="4BFA64A9" w:rsidR="005223CE" w:rsidRPr="00136955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36955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ISO 14001:2015                       () DA       ()NU </w:t>
            </w:r>
          </w:p>
        </w:tc>
      </w:tr>
    </w:tbl>
    <w:p w14:paraId="4E1F32B4" w14:textId="77777777" w:rsidR="00B152E9" w:rsidRPr="00136955" w:rsidRDefault="00B152E9" w:rsidP="00B152E9">
      <w:pPr>
        <w:jc w:val="center"/>
        <w:rPr>
          <w:rFonts w:cstheme="minorHAnsi"/>
          <w:color w:val="EE0000"/>
          <w:sz w:val="28"/>
          <w:szCs w:val="28"/>
        </w:rPr>
      </w:pPr>
    </w:p>
    <w:p w14:paraId="72FA7329" w14:textId="0A773CD9" w:rsidR="004D1428" w:rsidRPr="00136955" w:rsidRDefault="004D1428" w:rsidP="004D1428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36955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Subsemnatul declar că informațiile prezentate mai sus sunt exacte și corecte</w:t>
      </w:r>
      <w:r w:rsidR="0094078F" w:rsidRPr="00136955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.</w:t>
      </w:r>
    </w:p>
    <w:p w14:paraId="0D20D938" w14:textId="2FDF41BB" w:rsidR="004D1428" w:rsidRPr="00136955" w:rsidRDefault="0094078F" w:rsidP="004D1428">
      <w:pPr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136955">
        <w:rPr>
          <w:rFonts w:ascii="Palatino Linotype" w:hAnsi="Palatino Linotype" w:cstheme="minorHAnsi"/>
          <w:b/>
          <w:bCs/>
          <w:sz w:val="20"/>
          <w:szCs w:val="20"/>
        </w:rPr>
        <w:t>Înţeleg ca în cazul în care aceasta declaraţie nu este conformă cu realitatea sunt pasibil de încălcarea prevederilor legislaţiei penale privind falsul în declaraţii.</w:t>
      </w:r>
    </w:p>
    <w:p w14:paraId="2E38D7A5" w14:textId="77777777" w:rsidR="0094078F" w:rsidRPr="00136955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</w:p>
    <w:p w14:paraId="5D03B2FD" w14:textId="07C1BB3D" w:rsidR="0094078F" w:rsidRPr="000361B2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36955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Semnatura reprezentantului legal/reprezentantului imputernicit:</w:t>
      </w:r>
    </w:p>
    <w:p w14:paraId="11537F3E" w14:textId="014F5F32" w:rsidR="003D7C74" w:rsidRPr="004E6F2E" w:rsidRDefault="003D7C74" w:rsidP="0094078F">
      <w:pPr>
        <w:rPr>
          <w:rFonts w:cstheme="minorHAnsi"/>
          <w:b/>
          <w:bCs/>
          <w:sz w:val="20"/>
          <w:szCs w:val="20"/>
        </w:rPr>
      </w:pPr>
    </w:p>
    <w:sectPr w:rsidR="003D7C74" w:rsidRPr="004E6F2E" w:rsidSect="00D54410">
      <w:headerReference w:type="default" r:id="rId10"/>
      <w:footerReference w:type="default" r:id="rId11"/>
      <w:pgSz w:w="11900" w:h="16840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E3E3" w14:textId="77777777" w:rsidR="004A6178" w:rsidRDefault="004A6178" w:rsidP="000E26A7">
      <w:r>
        <w:separator/>
      </w:r>
    </w:p>
  </w:endnote>
  <w:endnote w:type="continuationSeparator" w:id="0">
    <w:p w14:paraId="1E0BE685" w14:textId="77777777" w:rsidR="004A6178" w:rsidRDefault="004A6178" w:rsidP="000E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5A8D" w14:textId="61DA5B53" w:rsidR="00FD3D2D" w:rsidRDefault="00FD3D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EE5B78" wp14:editId="584194A7">
              <wp:simplePos x="0" y="0"/>
              <wp:positionH relativeFrom="column">
                <wp:posOffset>-233680</wp:posOffset>
              </wp:positionH>
              <wp:positionV relativeFrom="paragraph">
                <wp:posOffset>198120</wp:posOffset>
              </wp:positionV>
              <wp:extent cx="5854700" cy="0"/>
              <wp:effectExtent l="0" t="0" r="0" b="0"/>
              <wp:wrapNone/>
              <wp:docPr id="64931926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9B373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15.6pt" to="442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" strokecolor="#c90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959437" wp14:editId="41D2D978">
          <wp:simplePos x="0" y="0"/>
          <wp:positionH relativeFrom="column">
            <wp:posOffset>5575300</wp:posOffset>
          </wp:positionH>
          <wp:positionV relativeFrom="page">
            <wp:posOffset>9847580</wp:posOffset>
          </wp:positionV>
          <wp:extent cx="831850" cy="760095"/>
          <wp:effectExtent l="0" t="0" r="6350" b="1905"/>
          <wp:wrapTopAndBottom/>
          <wp:docPr id="81570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095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0F40" w14:textId="77777777" w:rsidR="004A6178" w:rsidRDefault="004A6178" w:rsidP="000E26A7">
      <w:r>
        <w:separator/>
      </w:r>
    </w:p>
  </w:footnote>
  <w:footnote w:type="continuationSeparator" w:id="0">
    <w:p w14:paraId="388E17EA" w14:textId="77777777" w:rsidR="004A6178" w:rsidRDefault="004A6178" w:rsidP="000E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A4A6" w14:textId="2AE2DC4F" w:rsidR="00FD3D2D" w:rsidRDefault="004D5A9B" w:rsidP="00D54410">
    <w:pPr>
      <w:pStyle w:val="Header"/>
      <w:tabs>
        <w:tab w:val="clear" w:pos="9360"/>
        <w:tab w:val="left" w:pos="310"/>
        <w:tab w:val="left" w:pos="4190"/>
        <w:tab w:val="right" w:pos="9356"/>
      </w:tabs>
      <w:ind w:left="410" w:right="-292" w:firstLine="2470"/>
      <w:rPr>
        <w:sz w:val="20"/>
        <w:szCs w:val="20"/>
      </w:rPr>
    </w:pPr>
    <w:bookmarkStart w:id="0" w:name="_Hlk219374253"/>
    <w:bookmarkStart w:id="1" w:name="_Hlk219374254"/>
    <w:r>
      <w:rPr>
        <w:noProof/>
      </w:rPr>
      <w:drawing>
        <wp:anchor distT="0" distB="0" distL="114300" distR="114300" simplePos="0" relativeHeight="251663360" behindDoc="1" locked="0" layoutInCell="1" allowOverlap="1" wp14:anchorId="5CD141AD" wp14:editId="61AFB325">
          <wp:simplePos x="0" y="0"/>
          <wp:positionH relativeFrom="column">
            <wp:posOffset>-49530</wp:posOffset>
          </wp:positionH>
          <wp:positionV relativeFrom="page">
            <wp:posOffset>412115</wp:posOffset>
          </wp:positionV>
          <wp:extent cx="1949450" cy="767080"/>
          <wp:effectExtent l="0" t="0" r="0" b="0"/>
          <wp:wrapSquare wrapText="bothSides"/>
          <wp:docPr id="250799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219374843"/>
    <w:r w:rsidR="00D54410">
      <w:rPr>
        <w:sz w:val="20"/>
        <w:szCs w:val="20"/>
      </w:rPr>
      <w:t xml:space="preserve">            </w:t>
    </w:r>
    <w:r w:rsidR="00FD3D2D">
      <w:rPr>
        <w:sz w:val="20"/>
        <w:szCs w:val="20"/>
      </w:rPr>
      <w:t xml:space="preserve">H </w:t>
    </w:r>
    <w:r w:rsidR="00FD3D2D">
      <w:rPr>
        <w:sz w:val="20"/>
        <w:szCs w:val="20"/>
      </w:rPr>
      <w:t>Herastrau Park</w:t>
    </w:r>
    <w:r w:rsidR="00FD3D2D" w:rsidRPr="00E030F8">
      <w:rPr>
        <w:sz w:val="20"/>
        <w:szCs w:val="20"/>
      </w:rPr>
      <w:t>,</w:t>
    </w:r>
    <w:r w:rsidR="00FD3D2D">
      <w:rPr>
        <w:sz w:val="20"/>
        <w:szCs w:val="20"/>
      </w:rPr>
      <w:t xml:space="preserve"> Str. Ghetarilor 23-25</w:t>
    </w:r>
  </w:p>
  <w:p w14:paraId="1D00234A" w14:textId="47EE3FBA" w:rsidR="00FD3D2D" w:rsidRPr="00E030F8" w:rsidRDefault="00FD3D2D" w:rsidP="00FD3D2D">
    <w:pPr>
      <w:pStyle w:val="Header"/>
      <w:ind w:right="-292"/>
      <w:jc w:val="right"/>
      <w:rPr>
        <w:sz w:val="20"/>
        <w:szCs w:val="20"/>
      </w:rPr>
    </w:pPr>
    <w:r w:rsidRPr="00E030F8">
      <w:rPr>
        <w:sz w:val="20"/>
        <w:szCs w:val="20"/>
      </w:rPr>
      <w:t xml:space="preserve"> </w:t>
    </w:r>
    <w:r>
      <w:rPr>
        <w:sz w:val="20"/>
        <w:szCs w:val="20"/>
      </w:rPr>
      <w:t>Et. 4</w:t>
    </w:r>
    <w:r w:rsidRPr="00E030F8">
      <w:rPr>
        <w:sz w:val="20"/>
        <w:szCs w:val="20"/>
      </w:rPr>
      <w:t xml:space="preserve">, </w:t>
    </w:r>
    <w:r>
      <w:rPr>
        <w:sz w:val="20"/>
        <w:szCs w:val="20"/>
      </w:rPr>
      <w:t>Sector</w:t>
    </w:r>
    <w:r w:rsidRPr="00E030F8">
      <w:rPr>
        <w:sz w:val="20"/>
        <w:szCs w:val="20"/>
      </w:rPr>
      <w:t xml:space="preserve"> 1, 01</w:t>
    </w:r>
    <w:r>
      <w:rPr>
        <w:sz w:val="20"/>
        <w:szCs w:val="20"/>
      </w:rPr>
      <w:t>4106,</w:t>
    </w:r>
    <w:r w:rsidRPr="00E030F8">
      <w:rPr>
        <w:sz w:val="20"/>
        <w:szCs w:val="20"/>
      </w:rPr>
      <w:t xml:space="preserve"> Buc</w:t>
    </w:r>
    <w:r>
      <w:rPr>
        <w:sz w:val="20"/>
        <w:szCs w:val="20"/>
      </w:rPr>
      <w:t>uresti</w:t>
    </w:r>
    <w:r w:rsidRPr="00E030F8">
      <w:rPr>
        <w:sz w:val="20"/>
        <w:szCs w:val="20"/>
      </w:rPr>
      <w:t xml:space="preserve"> </w:t>
    </w:r>
  </w:p>
  <w:p w14:paraId="137BDBB2" w14:textId="77777777" w:rsidR="00FD3D2D" w:rsidRDefault="00FD3D2D" w:rsidP="00FD3D2D">
    <w:pPr>
      <w:pStyle w:val="Header"/>
      <w:ind w:right="-292"/>
      <w:jc w:val="right"/>
      <w:rPr>
        <w:sz w:val="20"/>
        <w:szCs w:val="20"/>
      </w:rPr>
    </w:pPr>
    <w:r w:rsidRPr="00E030F8">
      <w:rPr>
        <w:sz w:val="20"/>
        <w:szCs w:val="20"/>
      </w:rPr>
      <w:t xml:space="preserve">                                                              </w:t>
    </w:r>
    <w:r>
      <w:rPr>
        <w:sz w:val="20"/>
        <w:szCs w:val="20"/>
      </w:rPr>
      <w:t>C</w:t>
    </w:r>
    <w:r w:rsidRPr="00E030F8">
      <w:rPr>
        <w:sz w:val="20"/>
        <w:szCs w:val="20"/>
      </w:rPr>
      <w:t>ontact: +</w:t>
    </w:r>
    <w:r w:rsidRPr="00D97A25">
      <w:rPr>
        <w:color w:val="000000" w:themeColor="text1"/>
        <w:sz w:val="20"/>
        <w:szCs w:val="20"/>
      </w:rPr>
      <w:t xml:space="preserve">40 </w:t>
    </w:r>
    <w:hyperlink r:id="rId2" w:history="1">
      <w:r w:rsidRPr="00D97A25">
        <w:rPr>
          <w:rStyle w:val="Hyperlink"/>
          <w:color w:val="000000" w:themeColor="text1"/>
          <w:sz w:val="20"/>
          <w:szCs w:val="20"/>
          <w:u w:val="none"/>
        </w:rPr>
        <w:t>31 005 1520</w:t>
      </w:r>
    </w:hyperlink>
    <w:r w:rsidRPr="00E030F8">
      <w:rPr>
        <w:sz w:val="20"/>
        <w:szCs w:val="20"/>
      </w:rPr>
      <w:t xml:space="preserve"> </w:t>
    </w:r>
  </w:p>
  <w:p w14:paraId="29567D17" w14:textId="1F7B293F" w:rsidR="00FD3D2D" w:rsidRPr="00E030F8" w:rsidRDefault="00FD3D2D" w:rsidP="00FD3D2D">
    <w:pPr>
      <w:pStyle w:val="Header"/>
      <w:ind w:right="-292"/>
      <w:jc w:val="right"/>
      <w:rPr>
        <w:sz w:val="20"/>
        <w:szCs w:val="20"/>
      </w:rPr>
    </w:pPr>
    <w:hyperlink r:id="rId3" w:history="1">
      <w:r w:rsidRPr="00015738">
        <w:rPr>
          <w:rStyle w:val="Hyperlink"/>
          <w:sz w:val="20"/>
          <w:szCs w:val="20"/>
        </w:rPr>
        <w:t>office@hagagenergy.com</w:t>
      </w:r>
    </w:hyperlink>
    <w:r>
      <w:rPr>
        <w:sz w:val="20"/>
        <w:szCs w:val="20"/>
      </w:rPr>
      <w:t xml:space="preserve"> </w:t>
    </w:r>
  </w:p>
  <w:p w14:paraId="76099F76" w14:textId="75DAC067" w:rsidR="00FD3D2D" w:rsidRPr="00E030F8" w:rsidRDefault="00FD3D2D" w:rsidP="00FD3D2D">
    <w:pPr>
      <w:pStyle w:val="Header"/>
      <w:ind w:right="-292"/>
      <w:jc w:val="right"/>
      <w:rPr>
        <w:sz w:val="20"/>
        <w:szCs w:val="20"/>
      </w:rPr>
    </w:pPr>
    <w:hyperlink r:id="rId4" w:history="1">
      <w:r w:rsidRPr="00015738">
        <w:rPr>
          <w:rStyle w:val="Hyperlink"/>
          <w:sz w:val="20"/>
          <w:szCs w:val="20"/>
        </w:rPr>
        <w:t>www.hagagenergy.com</w:t>
      </w:r>
    </w:hyperlink>
    <w:r>
      <w:rPr>
        <w:sz w:val="20"/>
        <w:szCs w:val="20"/>
      </w:rPr>
      <w:t xml:space="preserve"> </w:t>
    </w:r>
    <w:bookmarkEnd w:id="0"/>
    <w:bookmarkEnd w:id="1"/>
  </w:p>
  <w:bookmarkEnd w:id="2"/>
  <w:p w14:paraId="3B6FC671" w14:textId="77777777" w:rsidR="00FD3D2D" w:rsidRPr="00FD3D2D" w:rsidRDefault="00FD3D2D" w:rsidP="00FD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355"/>
    <w:multiLevelType w:val="hybridMultilevel"/>
    <w:tmpl w:val="B01215EA"/>
    <w:lvl w:ilvl="0" w:tplc="6EBCB002">
      <w:start w:val="1"/>
      <w:numFmt w:val="lowerLetter"/>
      <w:lvlText w:val="%1)"/>
      <w:lvlJc w:val="left"/>
      <w:pPr>
        <w:ind w:left="1468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" w15:restartNumberingAfterBreak="0">
    <w:nsid w:val="0EC4176F"/>
    <w:multiLevelType w:val="hybridMultilevel"/>
    <w:tmpl w:val="3F7CC364"/>
    <w:lvl w:ilvl="0" w:tplc="756C4C26">
      <w:start w:val="1"/>
      <w:numFmt w:val="lowerRoman"/>
      <w:lvlText w:val="(%1)"/>
      <w:lvlJc w:val="left"/>
      <w:pPr>
        <w:ind w:left="1121" w:hanging="179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DB4C9058">
      <w:numFmt w:val="bullet"/>
      <w:lvlText w:val="•"/>
      <w:lvlJc w:val="left"/>
      <w:pPr>
        <w:ind w:left="2042" w:hanging="179"/>
      </w:pPr>
      <w:rPr>
        <w:rFonts w:hint="default"/>
        <w:lang w:val="ro-RO" w:eastAsia="en-US" w:bidi="ar-SA"/>
      </w:rPr>
    </w:lvl>
    <w:lvl w:ilvl="2" w:tplc="19A41222">
      <w:numFmt w:val="bullet"/>
      <w:lvlText w:val="•"/>
      <w:lvlJc w:val="left"/>
      <w:pPr>
        <w:ind w:left="2964" w:hanging="179"/>
      </w:pPr>
      <w:rPr>
        <w:rFonts w:hint="default"/>
        <w:lang w:val="ro-RO" w:eastAsia="en-US" w:bidi="ar-SA"/>
      </w:rPr>
    </w:lvl>
    <w:lvl w:ilvl="3" w:tplc="E3942DE6">
      <w:numFmt w:val="bullet"/>
      <w:lvlText w:val="•"/>
      <w:lvlJc w:val="left"/>
      <w:pPr>
        <w:ind w:left="3886" w:hanging="179"/>
      </w:pPr>
      <w:rPr>
        <w:rFonts w:hint="default"/>
        <w:lang w:val="ro-RO" w:eastAsia="en-US" w:bidi="ar-SA"/>
      </w:rPr>
    </w:lvl>
    <w:lvl w:ilvl="4" w:tplc="61009F62">
      <w:numFmt w:val="bullet"/>
      <w:lvlText w:val="•"/>
      <w:lvlJc w:val="left"/>
      <w:pPr>
        <w:ind w:left="4808" w:hanging="179"/>
      </w:pPr>
      <w:rPr>
        <w:rFonts w:hint="default"/>
        <w:lang w:val="ro-RO" w:eastAsia="en-US" w:bidi="ar-SA"/>
      </w:rPr>
    </w:lvl>
    <w:lvl w:ilvl="5" w:tplc="054A2E60">
      <w:numFmt w:val="bullet"/>
      <w:lvlText w:val="•"/>
      <w:lvlJc w:val="left"/>
      <w:pPr>
        <w:ind w:left="5730" w:hanging="179"/>
      </w:pPr>
      <w:rPr>
        <w:rFonts w:hint="default"/>
        <w:lang w:val="ro-RO" w:eastAsia="en-US" w:bidi="ar-SA"/>
      </w:rPr>
    </w:lvl>
    <w:lvl w:ilvl="6" w:tplc="60225206">
      <w:numFmt w:val="bullet"/>
      <w:lvlText w:val="•"/>
      <w:lvlJc w:val="left"/>
      <w:pPr>
        <w:ind w:left="6652" w:hanging="179"/>
      </w:pPr>
      <w:rPr>
        <w:rFonts w:hint="default"/>
        <w:lang w:val="ro-RO" w:eastAsia="en-US" w:bidi="ar-SA"/>
      </w:rPr>
    </w:lvl>
    <w:lvl w:ilvl="7" w:tplc="3BF480D6">
      <w:numFmt w:val="bullet"/>
      <w:lvlText w:val="•"/>
      <w:lvlJc w:val="left"/>
      <w:pPr>
        <w:ind w:left="7574" w:hanging="179"/>
      </w:pPr>
      <w:rPr>
        <w:rFonts w:hint="default"/>
        <w:lang w:val="ro-RO" w:eastAsia="en-US" w:bidi="ar-SA"/>
      </w:rPr>
    </w:lvl>
    <w:lvl w:ilvl="8" w:tplc="1728E112">
      <w:numFmt w:val="bullet"/>
      <w:lvlText w:val="•"/>
      <w:lvlJc w:val="left"/>
      <w:pPr>
        <w:ind w:left="8496" w:hanging="179"/>
      </w:pPr>
      <w:rPr>
        <w:rFonts w:hint="default"/>
        <w:lang w:val="ro-RO" w:eastAsia="en-US" w:bidi="ar-SA"/>
      </w:rPr>
    </w:lvl>
  </w:abstractNum>
  <w:abstractNum w:abstractNumId="2" w15:restartNumberingAfterBreak="0">
    <w:nsid w:val="0ECD791B"/>
    <w:multiLevelType w:val="hybridMultilevel"/>
    <w:tmpl w:val="916C7046"/>
    <w:lvl w:ilvl="0" w:tplc="CCC2B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724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CEA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844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5E3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FDCD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F60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BFAE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D0F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E75CC2"/>
    <w:multiLevelType w:val="hybridMultilevel"/>
    <w:tmpl w:val="A99C3020"/>
    <w:lvl w:ilvl="0" w:tplc="9E50E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326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8ACA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ACAE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DCB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8368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4C8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BAD7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0A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381797"/>
    <w:multiLevelType w:val="hybridMultilevel"/>
    <w:tmpl w:val="5BC6427E"/>
    <w:lvl w:ilvl="0" w:tplc="682AA6D6">
      <w:start w:val="1"/>
      <w:numFmt w:val="lowerLetter"/>
      <w:lvlText w:val="%1)"/>
      <w:lvlJc w:val="left"/>
      <w:pPr>
        <w:ind w:left="1116" w:hanging="173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E3D6379E">
      <w:numFmt w:val="bullet"/>
      <w:lvlText w:val="•"/>
      <w:lvlJc w:val="left"/>
      <w:pPr>
        <w:ind w:left="2042" w:hanging="173"/>
      </w:pPr>
      <w:rPr>
        <w:rFonts w:hint="default"/>
        <w:lang w:val="ro-RO" w:eastAsia="en-US" w:bidi="ar-SA"/>
      </w:rPr>
    </w:lvl>
    <w:lvl w:ilvl="2" w:tplc="37784F3A">
      <w:numFmt w:val="bullet"/>
      <w:lvlText w:val="•"/>
      <w:lvlJc w:val="left"/>
      <w:pPr>
        <w:ind w:left="2964" w:hanging="173"/>
      </w:pPr>
      <w:rPr>
        <w:rFonts w:hint="default"/>
        <w:lang w:val="ro-RO" w:eastAsia="en-US" w:bidi="ar-SA"/>
      </w:rPr>
    </w:lvl>
    <w:lvl w:ilvl="3" w:tplc="CFF8101C">
      <w:numFmt w:val="bullet"/>
      <w:lvlText w:val="•"/>
      <w:lvlJc w:val="left"/>
      <w:pPr>
        <w:ind w:left="3886" w:hanging="173"/>
      </w:pPr>
      <w:rPr>
        <w:rFonts w:hint="default"/>
        <w:lang w:val="ro-RO" w:eastAsia="en-US" w:bidi="ar-SA"/>
      </w:rPr>
    </w:lvl>
    <w:lvl w:ilvl="4" w:tplc="79681402">
      <w:numFmt w:val="bullet"/>
      <w:lvlText w:val="•"/>
      <w:lvlJc w:val="left"/>
      <w:pPr>
        <w:ind w:left="4808" w:hanging="173"/>
      </w:pPr>
      <w:rPr>
        <w:rFonts w:hint="default"/>
        <w:lang w:val="ro-RO" w:eastAsia="en-US" w:bidi="ar-SA"/>
      </w:rPr>
    </w:lvl>
    <w:lvl w:ilvl="5" w:tplc="D0061AD0">
      <w:numFmt w:val="bullet"/>
      <w:lvlText w:val="•"/>
      <w:lvlJc w:val="left"/>
      <w:pPr>
        <w:ind w:left="5730" w:hanging="173"/>
      </w:pPr>
      <w:rPr>
        <w:rFonts w:hint="default"/>
        <w:lang w:val="ro-RO" w:eastAsia="en-US" w:bidi="ar-SA"/>
      </w:rPr>
    </w:lvl>
    <w:lvl w:ilvl="6" w:tplc="F0CE8DDA">
      <w:numFmt w:val="bullet"/>
      <w:lvlText w:val="•"/>
      <w:lvlJc w:val="left"/>
      <w:pPr>
        <w:ind w:left="6652" w:hanging="173"/>
      </w:pPr>
      <w:rPr>
        <w:rFonts w:hint="default"/>
        <w:lang w:val="ro-RO" w:eastAsia="en-US" w:bidi="ar-SA"/>
      </w:rPr>
    </w:lvl>
    <w:lvl w:ilvl="7" w:tplc="8E225142">
      <w:numFmt w:val="bullet"/>
      <w:lvlText w:val="•"/>
      <w:lvlJc w:val="left"/>
      <w:pPr>
        <w:ind w:left="7574" w:hanging="173"/>
      </w:pPr>
      <w:rPr>
        <w:rFonts w:hint="default"/>
        <w:lang w:val="ro-RO" w:eastAsia="en-US" w:bidi="ar-SA"/>
      </w:rPr>
    </w:lvl>
    <w:lvl w:ilvl="8" w:tplc="C6F4F708">
      <w:numFmt w:val="bullet"/>
      <w:lvlText w:val="•"/>
      <w:lvlJc w:val="left"/>
      <w:pPr>
        <w:ind w:left="8496" w:hanging="173"/>
      </w:pPr>
      <w:rPr>
        <w:rFonts w:hint="default"/>
        <w:lang w:val="ro-RO" w:eastAsia="en-US" w:bidi="ar-SA"/>
      </w:rPr>
    </w:lvl>
  </w:abstractNum>
  <w:abstractNum w:abstractNumId="5" w15:restartNumberingAfterBreak="0">
    <w:nsid w:val="216D03AE"/>
    <w:multiLevelType w:val="hybridMultilevel"/>
    <w:tmpl w:val="933E4B96"/>
    <w:lvl w:ilvl="0" w:tplc="51AA4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FD2A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5C9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3E66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21A6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9A02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0C7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F89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C06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44644B2"/>
    <w:multiLevelType w:val="hybridMultilevel"/>
    <w:tmpl w:val="4CD26392"/>
    <w:lvl w:ilvl="0" w:tplc="4EF0D4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FCD"/>
    <w:multiLevelType w:val="hybridMultilevel"/>
    <w:tmpl w:val="B44EA258"/>
    <w:lvl w:ilvl="0" w:tplc="A252C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D48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56CB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DACE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162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C23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6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60F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B88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E0F3F3B"/>
    <w:multiLevelType w:val="hybridMultilevel"/>
    <w:tmpl w:val="04F201B8"/>
    <w:lvl w:ilvl="0" w:tplc="39A01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F8D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E4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C7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0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DCB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38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6E5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6157B15"/>
    <w:multiLevelType w:val="hybridMultilevel"/>
    <w:tmpl w:val="4B4CF362"/>
    <w:lvl w:ilvl="0" w:tplc="AC301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6B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285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220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4A8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AE9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2EE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E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908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12A35F4"/>
    <w:multiLevelType w:val="hybridMultilevel"/>
    <w:tmpl w:val="23B682BA"/>
    <w:lvl w:ilvl="0" w:tplc="BF46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840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7ACC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280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B9A1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5AD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08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74A5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7A2D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F441761"/>
    <w:multiLevelType w:val="hybridMultilevel"/>
    <w:tmpl w:val="42C04E70"/>
    <w:lvl w:ilvl="0" w:tplc="9E6C3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A0A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2C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3A61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8EC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7231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524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C84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AC4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95D07F9"/>
    <w:multiLevelType w:val="hybridMultilevel"/>
    <w:tmpl w:val="2E12D23A"/>
    <w:lvl w:ilvl="0" w:tplc="97EA8F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A44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4AF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5687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9C15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EE44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3A0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F2C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98A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A287256"/>
    <w:multiLevelType w:val="hybridMultilevel"/>
    <w:tmpl w:val="5D109CC6"/>
    <w:lvl w:ilvl="0" w:tplc="ECC0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ECF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1A4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14B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24A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B66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F8E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A8D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726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39E7851"/>
    <w:multiLevelType w:val="hybridMultilevel"/>
    <w:tmpl w:val="07C21908"/>
    <w:lvl w:ilvl="0" w:tplc="95928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087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CE9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2EE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F81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BED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288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F96E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AAC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3BE3443"/>
    <w:multiLevelType w:val="multilevel"/>
    <w:tmpl w:val="4C24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6563F"/>
    <w:multiLevelType w:val="hybridMultilevel"/>
    <w:tmpl w:val="5B9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A312D4"/>
    <w:multiLevelType w:val="hybridMultilevel"/>
    <w:tmpl w:val="EE8C34FE"/>
    <w:lvl w:ilvl="0" w:tplc="69DCB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18B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9D42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F40B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E46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1EAF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1E50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B42AE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26A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6C82CDD"/>
    <w:multiLevelType w:val="hybridMultilevel"/>
    <w:tmpl w:val="C0483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7AFD"/>
    <w:multiLevelType w:val="hybridMultilevel"/>
    <w:tmpl w:val="E28CA22E"/>
    <w:lvl w:ilvl="0" w:tplc="B60C7D22">
      <w:start w:val="5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C258D"/>
    <w:multiLevelType w:val="hybridMultilevel"/>
    <w:tmpl w:val="EF5C4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89473">
    <w:abstractNumId w:val="16"/>
  </w:num>
  <w:num w:numId="2" w16cid:durableId="225381068">
    <w:abstractNumId w:val="19"/>
  </w:num>
  <w:num w:numId="3" w16cid:durableId="689140474">
    <w:abstractNumId w:val="18"/>
  </w:num>
  <w:num w:numId="4" w16cid:durableId="1131364460">
    <w:abstractNumId w:val="20"/>
  </w:num>
  <w:num w:numId="5" w16cid:durableId="1653631637">
    <w:abstractNumId w:val="6"/>
  </w:num>
  <w:num w:numId="6" w16cid:durableId="1663855275">
    <w:abstractNumId w:val="1"/>
  </w:num>
  <w:num w:numId="7" w16cid:durableId="1805343799">
    <w:abstractNumId w:val="4"/>
  </w:num>
  <w:num w:numId="8" w16cid:durableId="1038359864">
    <w:abstractNumId w:val="0"/>
  </w:num>
  <w:num w:numId="9" w16cid:durableId="148402668">
    <w:abstractNumId w:val="14"/>
  </w:num>
  <w:num w:numId="10" w16cid:durableId="1244991189">
    <w:abstractNumId w:val="3"/>
  </w:num>
  <w:num w:numId="11" w16cid:durableId="1431970325">
    <w:abstractNumId w:val="13"/>
  </w:num>
  <w:num w:numId="12" w16cid:durableId="419451697">
    <w:abstractNumId w:val="2"/>
  </w:num>
  <w:num w:numId="13" w16cid:durableId="268128324">
    <w:abstractNumId w:val="11"/>
  </w:num>
  <w:num w:numId="14" w16cid:durableId="1468163176">
    <w:abstractNumId w:val="12"/>
  </w:num>
  <w:num w:numId="15" w16cid:durableId="1107434454">
    <w:abstractNumId w:val="8"/>
  </w:num>
  <w:num w:numId="16" w16cid:durableId="1761950697">
    <w:abstractNumId w:val="7"/>
  </w:num>
  <w:num w:numId="17" w16cid:durableId="490954027">
    <w:abstractNumId w:val="17"/>
  </w:num>
  <w:num w:numId="18" w16cid:durableId="41908108">
    <w:abstractNumId w:val="9"/>
  </w:num>
  <w:num w:numId="19" w16cid:durableId="2027709905">
    <w:abstractNumId w:val="5"/>
  </w:num>
  <w:num w:numId="20" w16cid:durableId="422385699">
    <w:abstractNumId w:val="10"/>
  </w:num>
  <w:num w:numId="21" w16cid:durableId="1667200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8"/>
    <w:rsid w:val="00000F77"/>
    <w:rsid w:val="000361B2"/>
    <w:rsid w:val="00042775"/>
    <w:rsid w:val="0004489C"/>
    <w:rsid w:val="0006051E"/>
    <w:rsid w:val="0007258D"/>
    <w:rsid w:val="000726AC"/>
    <w:rsid w:val="00074277"/>
    <w:rsid w:val="00084E65"/>
    <w:rsid w:val="000E26A7"/>
    <w:rsid w:val="0010005E"/>
    <w:rsid w:val="00136955"/>
    <w:rsid w:val="00172991"/>
    <w:rsid w:val="00192C44"/>
    <w:rsid w:val="001A1218"/>
    <w:rsid w:val="001A4490"/>
    <w:rsid w:val="001F064F"/>
    <w:rsid w:val="0021500C"/>
    <w:rsid w:val="00217575"/>
    <w:rsid w:val="00225B03"/>
    <w:rsid w:val="002444A4"/>
    <w:rsid w:val="00266F13"/>
    <w:rsid w:val="0027746D"/>
    <w:rsid w:val="00293E28"/>
    <w:rsid w:val="002A5A5F"/>
    <w:rsid w:val="003271A5"/>
    <w:rsid w:val="00366B54"/>
    <w:rsid w:val="00386E2F"/>
    <w:rsid w:val="003C0253"/>
    <w:rsid w:val="003D7C74"/>
    <w:rsid w:val="00420245"/>
    <w:rsid w:val="00424152"/>
    <w:rsid w:val="00430297"/>
    <w:rsid w:val="00443287"/>
    <w:rsid w:val="00465FB5"/>
    <w:rsid w:val="004778F9"/>
    <w:rsid w:val="00483C1E"/>
    <w:rsid w:val="004974ED"/>
    <w:rsid w:val="004A6178"/>
    <w:rsid w:val="004B370A"/>
    <w:rsid w:val="004D1428"/>
    <w:rsid w:val="004D5A9B"/>
    <w:rsid w:val="004E6F2E"/>
    <w:rsid w:val="00504572"/>
    <w:rsid w:val="00505DBF"/>
    <w:rsid w:val="005072F4"/>
    <w:rsid w:val="005223CE"/>
    <w:rsid w:val="0053487A"/>
    <w:rsid w:val="0053726F"/>
    <w:rsid w:val="0056093E"/>
    <w:rsid w:val="00570CDD"/>
    <w:rsid w:val="00593E90"/>
    <w:rsid w:val="005A53EE"/>
    <w:rsid w:val="005E0BBF"/>
    <w:rsid w:val="006173AB"/>
    <w:rsid w:val="00676EC4"/>
    <w:rsid w:val="00680C8C"/>
    <w:rsid w:val="006E7005"/>
    <w:rsid w:val="0076472E"/>
    <w:rsid w:val="00780348"/>
    <w:rsid w:val="00810689"/>
    <w:rsid w:val="00813FA4"/>
    <w:rsid w:val="00817B93"/>
    <w:rsid w:val="00817D4D"/>
    <w:rsid w:val="00840726"/>
    <w:rsid w:val="00884BBA"/>
    <w:rsid w:val="008D3666"/>
    <w:rsid w:val="008D72A7"/>
    <w:rsid w:val="00931E5F"/>
    <w:rsid w:val="0093494F"/>
    <w:rsid w:val="0094078F"/>
    <w:rsid w:val="00944C57"/>
    <w:rsid w:val="009B6C46"/>
    <w:rsid w:val="009F1E1E"/>
    <w:rsid w:val="00A00E20"/>
    <w:rsid w:val="00A31591"/>
    <w:rsid w:val="00A33E83"/>
    <w:rsid w:val="00A6126B"/>
    <w:rsid w:val="00A91474"/>
    <w:rsid w:val="00AA12CD"/>
    <w:rsid w:val="00AB7765"/>
    <w:rsid w:val="00AB78E2"/>
    <w:rsid w:val="00AC4CAA"/>
    <w:rsid w:val="00AF5AA4"/>
    <w:rsid w:val="00B152E9"/>
    <w:rsid w:val="00B247BE"/>
    <w:rsid w:val="00B42AD1"/>
    <w:rsid w:val="00B51F8E"/>
    <w:rsid w:val="00B57D4D"/>
    <w:rsid w:val="00B7697E"/>
    <w:rsid w:val="00BA184E"/>
    <w:rsid w:val="00BA658F"/>
    <w:rsid w:val="00BB0101"/>
    <w:rsid w:val="00BD124D"/>
    <w:rsid w:val="00C05236"/>
    <w:rsid w:val="00C07165"/>
    <w:rsid w:val="00C20DCF"/>
    <w:rsid w:val="00C614F7"/>
    <w:rsid w:val="00C9300D"/>
    <w:rsid w:val="00C94300"/>
    <w:rsid w:val="00C95F09"/>
    <w:rsid w:val="00CE63CC"/>
    <w:rsid w:val="00D034B3"/>
    <w:rsid w:val="00D23F31"/>
    <w:rsid w:val="00D54410"/>
    <w:rsid w:val="00D55357"/>
    <w:rsid w:val="00D64CD8"/>
    <w:rsid w:val="00DA2679"/>
    <w:rsid w:val="00DC4DED"/>
    <w:rsid w:val="00E040C6"/>
    <w:rsid w:val="00E176ED"/>
    <w:rsid w:val="00E360AA"/>
    <w:rsid w:val="00E634D7"/>
    <w:rsid w:val="00E84E1A"/>
    <w:rsid w:val="00EA7058"/>
    <w:rsid w:val="00EE5E52"/>
    <w:rsid w:val="00F17417"/>
    <w:rsid w:val="00F22BCF"/>
    <w:rsid w:val="00F76B4C"/>
    <w:rsid w:val="00F966B7"/>
    <w:rsid w:val="00FA5E0F"/>
    <w:rsid w:val="00FB1C54"/>
    <w:rsid w:val="00FB4141"/>
    <w:rsid w:val="00FC03E6"/>
    <w:rsid w:val="00FD3D2D"/>
    <w:rsid w:val="00FD42F1"/>
    <w:rsid w:val="00FE158E"/>
    <w:rsid w:val="00FE412D"/>
    <w:rsid w:val="00FF583D"/>
    <w:rsid w:val="05DBD2CA"/>
    <w:rsid w:val="2BE14EEB"/>
    <w:rsid w:val="394C9199"/>
    <w:rsid w:val="59DB23FC"/>
    <w:rsid w:val="7422D3EA"/>
    <w:rsid w:val="76AF2B90"/>
    <w:rsid w:val="7E63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5EB6"/>
  <w15:chartTrackingRefBased/>
  <w15:docId w15:val="{66CF9042-6BB8-42F4-A55F-1CB5D52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4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1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57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575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75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225B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86E2F"/>
    <w:pPr>
      <w:ind w:left="720"/>
      <w:contextualSpacing/>
    </w:pPr>
  </w:style>
  <w:style w:type="character" w:customStyle="1" w:styleId="noticetext1">
    <w:name w:val="noticetext1"/>
    <w:basedOn w:val="DefaultParagraphFont"/>
    <w:rsid w:val="00593E90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6A7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6A7"/>
    <w:rPr>
      <w:sz w:val="24"/>
      <w:szCs w:val="24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0E26A7"/>
    <w:rPr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B4141"/>
    <w:pPr>
      <w:widowControl w:val="0"/>
      <w:autoSpaceDE w:val="0"/>
      <w:autoSpaceDN w:val="0"/>
      <w:ind w:left="900"/>
    </w:pPr>
    <w:rPr>
      <w:rFonts w:ascii="Segoe UI" w:eastAsia="Segoe UI" w:hAnsi="Segoe UI" w:cs="Segoe U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B4141"/>
    <w:rPr>
      <w:rFonts w:ascii="Segoe UI" w:eastAsia="Segoe UI" w:hAnsi="Segoe UI" w:cs="Segoe UI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5F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5F0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gagenergy.com" TargetMode="External"/><Relationship Id="rId2" Type="http://schemas.openxmlformats.org/officeDocument/2006/relationships/hyperlink" Target="tel:+4031005152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hagag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BEF10D0FD0940A4F14A9799785AA3" ma:contentTypeVersion="2" ma:contentTypeDescription="Creați un document nou." ma:contentTypeScope="" ma:versionID="10f6a4a1d93121301fb27c0fde5e234d">
  <xsd:schema xmlns:xsd="http://www.w3.org/2001/XMLSchema" xmlns:xs="http://www.w3.org/2001/XMLSchema" xmlns:p="http://schemas.microsoft.com/office/2006/metadata/properties" xmlns:ns2="f5bc2fca-d894-4b0d-ba0e-dbcc207dbc07" targetNamespace="http://schemas.microsoft.com/office/2006/metadata/properties" ma:root="true" ma:fieldsID="03de87f52c3ad5295159b8a67c59ec6b" ns2:_="">
    <xsd:import namespace="f5bc2fca-d894-4b0d-ba0e-dbcc207db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2fca-d894-4b0d-ba0e-dbcc207db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50C22-7CBB-4B67-A546-1237C8BE8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73186-4007-45AE-8E01-66A59BD48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7F5FB-8826-4F04-B384-F3025A366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2fca-d894-4b0d-ba0e-dbcc207db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IZSAK, RAMONA-IZABELLA</dc:creator>
  <cp:keywords/>
  <dc:description/>
  <cp:lastModifiedBy>Andreea </cp:lastModifiedBy>
  <cp:revision>14</cp:revision>
  <dcterms:created xsi:type="dcterms:W3CDTF">2025-06-26T15:58:00Z</dcterms:created>
  <dcterms:modified xsi:type="dcterms:W3CDTF">2026-01-15T11:11:00Z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0x010100A8CBEF10D0FD0940A4F14A9799785AA3</vt:lpwstr>
  </property>
</Properties>
</file>